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BD" w:rsidRDefault="00673FBD" w:rsidP="00673FBD">
      <w:pPr>
        <w:widowControl/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EA77D1" w:rsidRDefault="00EA77D1" w:rsidP="00673FBD">
      <w:pPr>
        <w:widowControl/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673FBD" w:rsidRDefault="00673FBD" w:rsidP="00673FBD">
      <w:pPr>
        <w:widowControl/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673FBD" w:rsidRDefault="00673FBD" w:rsidP="00673FBD">
      <w:pPr>
        <w:widowControl/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673FBD" w:rsidRPr="00673FBD" w:rsidRDefault="00673FBD" w:rsidP="00673FBD">
      <w:pPr>
        <w:widowControl/>
        <w:jc w:val="center"/>
        <w:rPr>
          <w:rFonts w:ascii="华文中宋" w:eastAsia="华文中宋" w:hAnsi="华文中宋"/>
          <w:b/>
          <w:sz w:val="52"/>
          <w:szCs w:val="52"/>
        </w:rPr>
      </w:pPr>
      <w:r w:rsidRPr="00673FBD">
        <w:rPr>
          <w:rFonts w:ascii="华文中宋" w:eastAsia="华文中宋" w:hAnsi="华文中宋" w:hint="eastAsia"/>
          <w:b/>
          <w:sz w:val="52"/>
          <w:szCs w:val="52"/>
        </w:rPr>
        <w:t>科研管理系统</w:t>
      </w:r>
      <w:r w:rsidR="00675A5C" w:rsidRPr="00675A5C">
        <w:rPr>
          <w:rFonts w:ascii="华文中宋" w:eastAsia="华文中宋" w:hAnsi="华文中宋" w:hint="eastAsia"/>
          <w:b/>
          <w:sz w:val="52"/>
          <w:szCs w:val="52"/>
        </w:rPr>
        <w:t>中</w:t>
      </w:r>
      <w:r w:rsidR="00C2089F">
        <w:rPr>
          <w:rFonts w:ascii="华文中宋" w:eastAsia="华文中宋" w:hAnsi="华文中宋" w:hint="eastAsia"/>
          <w:b/>
          <w:sz w:val="52"/>
          <w:szCs w:val="52"/>
        </w:rPr>
        <w:t>科技论文</w:t>
      </w:r>
      <w:r w:rsidR="009B0C03">
        <w:rPr>
          <w:rFonts w:ascii="华文中宋" w:eastAsia="华文中宋" w:hAnsi="华文中宋" w:hint="eastAsia"/>
          <w:b/>
          <w:sz w:val="52"/>
          <w:szCs w:val="52"/>
        </w:rPr>
        <w:t>关联、</w:t>
      </w:r>
      <w:r w:rsidR="00C2089F">
        <w:rPr>
          <w:rFonts w:ascii="华文中宋" w:eastAsia="华文中宋" w:hAnsi="华文中宋" w:hint="eastAsia"/>
          <w:b/>
          <w:sz w:val="52"/>
          <w:szCs w:val="52"/>
        </w:rPr>
        <w:t>认领等功能</w:t>
      </w:r>
      <w:r w:rsidR="00CD4130">
        <w:rPr>
          <w:rFonts w:ascii="华文中宋" w:eastAsia="华文中宋" w:hAnsi="华文中宋" w:hint="eastAsia"/>
          <w:b/>
          <w:sz w:val="52"/>
          <w:szCs w:val="52"/>
        </w:rPr>
        <w:t>操作</w:t>
      </w:r>
      <w:r w:rsidR="00A575D0">
        <w:rPr>
          <w:rFonts w:ascii="华文中宋" w:eastAsia="华文中宋" w:hAnsi="华文中宋" w:hint="eastAsia"/>
          <w:b/>
          <w:sz w:val="52"/>
          <w:szCs w:val="52"/>
        </w:rPr>
        <w:t>指南</w:t>
      </w:r>
    </w:p>
    <w:p w:rsidR="00673FBD" w:rsidRDefault="00673FBD" w:rsidP="00673FBD">
      <w:pPr>
        <w:widowControl/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673FBD" w:rsidRDefault="00673FBD" w:rsidP="00673FBD">
      <w:pPr>
        <w:widowControl/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673FBD" w:rsidRDefault="00673FBD" w:rsidP="00673FBD">
      <w:pPr>
        <w:widowControl/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673FBD" w:rsidRDefault="00673FBD" w:rsidP="00673FBD">
      <w:pPr>
        <w:widowControl/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673FBD" w:rsidRDefault="00673FBD" w:rsidP="00673FBD">
      <w:pPr>
        <w:widowControl/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673FBD" w:rsidRDefault="00673FBD" w:rsidP="00673FBD">
      <w:pPr>
        <w:widowControl/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673FBD" w:rsidRDefault="00673FBD" w:rsidP="00673FBD">
      <w:pPr>
        <w:widowControl/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FD26E9" w:rsidRDefault="00673FBD" w:rsidP="009B0C03">
      <w:pPr>
        <w:widowControl/>
        <w:jc w:val="center"/>
        <w:rPr>
          <w:rFonts w:ascii="华文中宋" w:eastAsia="华文中宋" w:hAnsi="华文中宋"/>
          <w:b/>
          <w:sz w:val="52"/>
          <w:szCs w:val="52"/>
        </w:rPr>
      </w:pPr>
      <w:r w:rsidRPr="00673FBD">
        <w:rPr>
          <w:rFonts w:ascii="华文中宋" w:eastAsia="华文中宋" w:hAnsi="华文中宋" w:hint="eastAsia"/>
          <w:b/>
          <w:sz w:val="52"/>
          <w:szCs w:val="52"/>
        </w:rPr>
        <w:t>2019.</w:t>
      </w:r>
      <w:bookmarkStart w:id="0" w:name="_Toc177952811"/>
      <w:r w:rsidR="00FD26E9">
        <w:rPr>
          <w:rFonts w:ascii="华文中宋" w:eastAsia="华文中宋" w:hAnsi="华文中宋" w:hint="eastAsia"/>
          <w:b/>
          <w:sz w:val="52"/>
          <w:szCs w:val="52"/>
        </w:rPr>
        <w:t>6</w:t>
      </w:r>
      <w:r w:rsidR="00FD26E9">
        <w:rPr>
          <w:rFonts w:ascii="华文中宋" w:eastAsia="华文中宋" w:hAnsi="华文中宋" w:hint="eastAsia"/>
          <w:b/>
          <w:sz w:val="52"/>
          <w:szCs w:val="52"/>
        </w:rPr>
        <w:tab/>
      </w:r>
    </w:p>
    <w:p w:rsidR="00FD26E9" w:rsidRPr="00C854E1" w:rsidRDefault="00FD26E9" w:rsidP="00A575D0">
      <w:pPr>
        <w:widowControl/>
        <w:jc w:val="center"/>
        <w:rPr>
          <w:rFonts w:ascii="华文仿宋" w:eastAsia="华文仿宋" w:hAnsi="华文仿宋"/>
          <w:b/>
          <w:bCs/>
          <w:sz w:val="30"/>
          <w:szCs w:val="30"/>
        </w:rPr>
      </w:pPr>
      <w:r>
        <w:rPr>
          <w:rFonts w:ascii="华文中宋" w:eastAsia="华文中宋" w:hAnsi="华文中宋"/>
          <w:b/>
          <w:sz w:val="52"/>
          <w:szCs w:val="52"/>
        </w:rPr>
        <w:br w:type="page"/>
      </w:r>
      <w:r w:rsidR="00C854E1">
        <w:rPr>
          <w:rFonts w:ascii="华文仿宋" w:eastAsia="华文仿宋" w:hAnsi="华文仿宋" w:hint="eastAsia"/>
          <w:b/>
          <w:bCs/>
          <w:sz w:val="30"/>
          <w:szCs w:val="30"/>
        </w:rPr>
        <w:lastRenderedPageBreak/>
        <w:t>科研管理系统</w:t>
      </w:r>
      <w:r w:rsidR="00675A5C">
        <w:rPr>
          <w:rFonts w:ascii="华文仿宋" w:eastAsia="华文仿宋" w:hAnsi="华文仿宋" w:hint="eastAsia"/>
          <w:b/>
          <w:bCs/>
          <w:sz w:val="30"/>
          <w:szCs w:val="30"/>
        </w:rPr>
        <w:t>中</w:t>
      </w:r>
      <w:r w:rsidR="00C854E1" w:rsidRPr="00C854E1">
        <w:rPr>
          <w:rFonts w:ascii="华文仿宋" w:eastAsia="华文仿宋" w:hAnsi="华文仿宋" w:hint="eastAsia"/>
          <w:b/>
          <w:bCs/>
          <w:sz w:val="30"/>
          <w:szCs w:val="30"/>
        </w:rPr>
        <w:t>科技论文</w:t>
      </w:r>
      <w:r w:rsidR="0053340B" w:rsidRPr="00C854E1">
        <w:rPr>
          <w:rFonts w:ascii="华文仿宋" w:eastAsia="华文仿宋" w:hAnsi="华文仿宋" w:hint="eastAsia"/>
          <w:b/>
          <w:bCs/>
          <w:sz w:val="30"/>
          <w:szCs w:val="30"/>
        </w:rPr>
        <w:t>关联</w:t>
      </w:r>
      <w:r w:rsidR="0053340B">
        <w:rPr>
          <w:rFonts w:ascii="华文仿宋" w:eastAsia="华文仿宋" w:hAnsi="华文仿宋" w:hint="eastAsia"/>
          <w:b/>
          <w:bCs/>
          <w:sz w:val="30"/>
          <w:szCs w:val="30"/>
        </w:rPr>
        <w:t>、认领</w:t>
      </w:r>
      <w:r w:rsidR="00C854E1" w:rsidRPr="00C854E1">
        <w:rPr>
          <w:rFonts w:ascii="华文仿宋" w:eastAsia="华文仿宋" w:hAnsi="华文仿宋" w:hint="eastAsia"/>
          <w:b/>
          <w:bCs/>
          <w:sz w:val="30"/>
          <w:szCs w:val="30"/>
        </w:rPr>
        <w:t>等功能操作指南</w:t>
      </w:r>
    </w:p>
    <w:p w:rsidR="00230C4B" w:rsidRDefault="00FD26E9" w:rsidP="00C5321D">
      <w:pPr>
        <w:widowControl/>
        <w:jc w:val="left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ab/>
      </w:r>
      <w:r w:rsidR="00C854E1">
        <w:rPr>
          <w:rFonts w:ascii="华文仿宋" w:eastAsia="华文仿宋" w:hAnsi="华文仿宋" w:hint="eastAsia"/>
          <w:bCs/>
          <w:sz w:val="28"/>
          <w:szCs w:val="28"/>
        </w:rPr>
        <w:t xml:space="preserve"> </w:t>
      </w:r>
      <w:r w:rsidRPr="00673FBD">
        <w:rPr>
          <w:rFonts w:ascii="华文仿宋" w:eastAsia="华文仿宋" w:hAnsi="华文仿宋" w:hint="eastAsia"/>
          <w:bCs/>
          <w:sz w:val="28"/>
          <w:szCs w:val="28"/>
        </w:rPr>
        <w:t>为</w:t>
      </w:r>
      <w:r w:rsidR="00A038F3">
        <w:rPr>
          <w:rFonts w:ascii="华文仿宋" w:eastAsia="华文仿宋" w:hAnsi="华文仿宋" w:hint="eastAsia"/>
          <w:bCs/>
          <w:sz w:val="28"/>
          <w:szCs w:val="28"/>
        </w:rPr>
        <w:t>帮助</w:t>
      </w:r>
      <w:r w:rsidR="00FD3BCD">
        <w:rPr>
          <w:rFonts w:ascii="华文仿宋" w:eastAsia="华文仿宋" w:hAnsi="华文仿宋" w:hint="eastAsia"/>
          <w:bCs/>
          <w:sz w:val="28"/>
          <w:szCs w:val="28"/>
        </w:rPr>
        <w:t>我校师生</w:t>
      </w:r>
      <w:r w:rsidR="00A038F3">
        <w:rPr>
          <w:rFonts w:ascii="华文仿宋" w:eastAsia="华文仿宋" w:hAnsi="华文仿宋" w:hint="eastAsia"/>
          <w:bCs/>
          <w:sz w:val="28"/>
          <w:szCs w:val="28"/>
        </w:rPr>
        <w:t>梳理个人学术成果，从原来</w:t>
      </w:r>
      <w:r w:rsidR="00A038F3" w:rsidRPr="00673FBD">
        <w:rPr>
          <w:rFonts w:ascii="华文仿宋" w:eastAsia="华文仿宋" w:hAnsi="华文仿宋" w:hint="eastAsia"/>
          <w:bCs/>
          <w:sz w:val="28"/>
          <w:szCs w:val="28"/>
        </w:rPr>
        <w:t>手工录入论文</w:t>
      </w:r>
      <w:r w:rsidR="00A038F3">
        <w:rPr>
          <w:rFonts w:ascii="华文仿宋" w:eastAsia="华文仿宋" w:hAnsi="华文仿宋" w:hint="eastAsia"/>
          <w:bCs/>
          <w:sz w:val="28"/>
          <w:szCs w:val="28"/>
        </w:rPr>
        <w:t>这项繁琐的</w:t>
      </w:r>
      <w:r w:rsidR="00A038F3" w:rsidRPr="00673FBD">
        <w:rPr>
          <w:rFonts w:ascii="华文仿宋" w:eastAsia="华文仿宋" w:hAnsi="华文仿宋" w:hint="eastAsia"/>
          <w:bCs/>
          <w:sz w:val="28"/>
          <w:szCs w:val="28"/>
        </w:rPr>
        <w:t>工作</w:t>
      </w:r>
      <w:r w:rsidR="00A038F3">
        <w:rPr>
          <w:rFonts w:ascii="华文仿宋" w:eastAsia="华文仿宋" w:hAnsi="华文仿宋" w:hint="eastAsia"/>
          <w:bCs/>
          <w:sz w:val="28"/>
          <w:szCs w:val="28"/>
        </w:rPr>
        <w:t>中解放出来，</w:t>
      </w:r>
      <w:r w:rsidR="00667B04">
        <w:rPr>
          <w:rFonts w:ascii="华文仿宋" w:eastAsia="华文仿宋" w:hAnsi="华文仿宋" w:hint="eastAsia"/>
          <w:bCs/>
          <w:sz w:val="28"/>
          <w:szCs w:val="28"/>
        </w:rPr>
        <w:t>学校采购了</w:t>
      </w:r>
      <w:r w:rsidR="00A038F3">
        <w:rPr>
          <w:rFonts w:ascii="华文仿宋" w:eastAsia="华文仿宋" w:hAnsi="华文仿宋" w:hint="eastAsia"/>
          <w:bCs/>
          <w:sz w:val="28"/>
          <w:szCs w:val="28"/>
        </w:rPr>
        <w:t>1973年以来</w:t>
      </w:r>
      <w:r w:rsidR="001D0342">
        <w:rPr>
          <w:rFonts w:ascii="华文仿宋" w:eastAsia="华文仿宋" w:hAnsi="华文仿宋" w:hint="eastAsia"/>
          <w:bCs/>
          <w:sz w:val="28"/>
          <w:szCs w:val="28"/>
        </w:rPr>
        <w:t>我校</w:t>
      </w:r>
      <w:r w:rsidR="00A038F3">
        <w:rPr>
          <w:rFonts w:ascii="华文仿宋" w:eastAsia="华文仿宋" w:hAnsi="华文仿宋" w:hint="eastAsia"/>
          <w:bCs/>
          <w:sz w:val="28"/>
          <w:szCs w:val="28"/>
        </w:rPr>
        <w:t>发表</w:t>
      </w:r>
      <w:r w:rsidR="001D0342">
        <w:rPr>
          <w:rFonts w:ascii="华文仿宋" w:eastAsia="华文仿宋" w:hAnsi="华文仿宋" w:hint="eastAsia"/>
          <w:bCs/>
          <w:sz w:val="28"/>
          <w:szCs w:val="28"/>
        </w:rPr>
        <w:t>论文</w:t>
      </w:r>
      <w:r w:rsidR="00230C4B">
        <w:rPr>
          <w:rFonts w:ascii="华文仿宋" w:eastAsia="华文仿宋" w:hAnsi="华文仿宋" w:hint="eastAsia"/>
          <w:bCs/>
          <w:sz w:val="28"/>
          <w:szCs w:val="28"/>
        </w:rPr>
        <w:t>的</w:t>
      </w:r>
      <w:r w:rsidR="0019033A">
        <w:rPr>
          <w:rFonts w:ascii="华文仿宋" w:eastAsia="华文仿宋" w:hAnsi="华文仿宋" w:hint="eastAsia"/>
          <w:bCs/>
          <w:sz w:val="28"/>
          <w:szCs w:val="28"/>
        </w:rPr>
        <w:t>数据</w:t>
      </w:r>
      <w:r w:rsidR="001D0342">
        <w:rPr>
          <w:rFonts w:ascii="华文仿宋" w:eastAsia="华文仿宋" w:hAnsi="华文仿宋" w:hint="eastAsia"/>
          <w:bCs/>
          <w:sz w:val="28"/>
          <w:szCs w:val="28"/>
        </w:rPr>
        <w:t>，并</w:t>
      </w:r>
      <w:r w:rsidR="00C2089F">
        <w:rPr>
          <w:rFonts w:ascii="华文仿宋" w:eastAsia="华文仿宋" w:hAnsi="华文仿宋" w:hint="eastAsia"/>
          <w:bCs/>
          <w:sz w:val="28"/>
          <w:szCs w:val="28"/>
        </w:rPr>
        <w:t>对科研管理信息系统中</w:t>
      </w:r>
      <w:r w:rsidR="00A61B67">
        <w:rPr>
          <w:rFonts w:ascii="华文仿宋" w:eastAsia="华文仿宋" w:hAnsi="华文仿宋" w:hint="eastAsia"/>
          <w:bCs/>
          <w:sz w:val="28"/>
          <w:szCs w:val="28"/>
        </w:rPr>
        <w:t>论文部分进行了升级</w:t>
      </w:r>
      <w:r w:rsidR="00A038F3">
        <w:rPr>
          <w:rFonts w:ascii="华文仿宋" w:eastAsia="华文仿宋" w:hAnsi="华文仿宋" w:hint="eastAsia"/>
          <w:bCs/>
          <w:sz w:val="28"/>
          <w:szCs w:val="28"/>
        </w:rPr>
        <w:t>、改版</w:t>
      </w:r>
      <w:r w:rsidR="00C2089F">
        <w:rPr>
          <w:rFonts w:ascii="华文仿宋" w:eastAsia="华文仿宋" w:hAnsi="华文仿宋" w:hint="eastAsia"/>
          <w:bCs/>
          <w:sz w:val="28"/>
          <w:szCs w:val="28"/>
        </w:rPr>
        <w:t>。</w:t>
      </w:r>
      <w:r w:rsidR="00230C4B">
        <w:rPr>
          <w:rFonts w:ascii="华文仿宋" w:eastAsia="华文仿宋" w:hAnsi="华文仿宋" w:hint="eastAsia"/>
          <w:bCs/>
          <w:sz w:val="28"/>
          <w:szCs w:val="28"/>
        </w:rPr>
        <w:t>师生可通过以下方式对个人科技论文成果进行梳理、入库。</w:t>
      </w:r>
    </w:p>
    <w:p w:rsidR="00A038F3" w:rsidRPr="00230C4B" w:rsidRDefault="00230C4B" w:rsidP="00C5321D">
      <w:pPr>
        <w:widowControl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ab/>
      </w:r>
      <w:r w:rsidRPr="00230C4B">
        <w:rPr>
          <w:rFonts w:ascii="华文仿宋" w:eastAsia="华文仿宋" w:hAnsi="华文仿宋" w:hint="eastAsia"/>
          <w:b/>
          <w:bCs/>
          <w:sz w:val="28"/>
          <w:szCs w:val="28"/>
        </w:rPr>
        <w:t>一、论文入库方式</w:t>
      </w:r>
      <w:r w:rsidR="00FD3BCD" w:rsidRPr="00230C4B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</w:p>
    <w:p w:rsidR="00A038F3" w:rsidRDefault="00FD3BCD" w:rsidP="00C5321D">
      <w:pPr>
        <w:widowControl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ab/>
      </w:r>
      <w:r w:rsidRPr="00FD3BCD">
        <w:rPr>
          <w:rFonts w:ascii="华文仿宋" w:eastAsia="华文仿宋" w:hAnsi="华文仿宋" w:hint="eastAsia"/>
          <w:b/>
          <w:bCs/>
          <w:sz w:val="28"/>
          <w:szCs w:val="28"/>
        </w:rPr>
        <w:t>1.原系统</w:t>
      </w:r>
      <w:r w:rsidR="007163A7">
        <w:rPr>
          <w:rFonts w:ascii="华文仿宋" w:eastAsia="华文仿宋" w:hAnsi="华文仿宋" w:hint="eastAsia"/>
          <w:b/>
          <w:bCs/>
          <w:sz w:val="28"/>
          <w:szCs w:val="28"/>
        </w:rPr>
        <w:t>已</w:t>
      </w:r>
      <w:r w:rsidRPr="00FD3BCD">
        <w:rPr>
          <w:rFonts w:ascii="华文仿宋" w:eastAsia="华文仿宋" w:hAnsi="华文仿宋" w:hint="eastAsia"/>
          <w:b/>
          <w:bCs/>
          <w:sz w:val="28"/>
          <w:szCs w:val="28"/>
        </w:rPr>
        <w:t>录入的论文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——关联入库</w:t>
      </w:r>
      <w:r w:rsidRPr="00FD3BC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>
        <w:rPr>
          <w:rFonts w:ascii="华文仿宋" w:eastAsia="华文仿宋" w:hAnsi="华文仿宋" w:hint="eastAsia"/>
          <w:sz w:val="28"/>
          <w:szCs w:val="28"/>
        </w:rPr>
        <w:t>原系统中有老师历年录入论文5万篇，其中4</w:t>
      </w:r>
      <w:r w:rsidR="0019033A">
        <w:rPr>
          <w:rFonts w:ascii="华文仿宋" w:eastAsia="华文仿宋" w:hAnsi="华文仿宋" w:hint="eastAsia"/>
          <w:sz w:val="28"/>
          <w:szCs w:val="28"/>
        </w:rPr>
        <w:t>万篇与采购的数据</w:t>
      </w:r>
      <w:r w:rsidR="007163A7">
        <w:rPr>
          <w:rFonts w:ascii="华文仿宋" w:eastAsia="华文仿宋" w:hAnsi="华文仿宋" w:hint="eastAsia"/>
          <w:sz w:val="28"/>
          <w:szCs w:val="28"/>
        </w:rPr>
        <w:t>成功</w:t>
      </w:r>
      <w:r>
        <w:rPr>
          <w:rFonts w:ascii="华文仿宋" w:eastAsia="华文仿宋" w:hAnsi="华文仿宋" w:hint="eastAsia"/>
          <w:sz w:val="28"/>
          <w:szCs w:val="28"/>
        </w:rPr>
        <w:t>关联</w:t>
      </w:r>
      <w:r w:rsidR="00C83E50">
        <w:rPr>
          <w:rFonts w:ascii="华文仿宋" w:eastAsia="华文仿宋" w:hAnsi="华文仿宋" w:hint="eastAsia"/>
          <w:sz w:val="28"/>
          <w:szCs w:val="28"/>
        </w:rPr>
        <w:t>，无需</w:t>
      </w:r>
      <w:r w:rsidR="007163A7">
        <w:rPr>
          <w:rFonts w:ascii="华文仿宋" w:eastAsia="华文仿宋" w:hAnsi="华文仿宋" w:hint="eastAsia"/>
          <w:sz w:val="28"/>
          <w:szCs w:val="28"/>
        </w:rPr>
        <w:t>师生操作自动入库</w:t>
      </w:r>
      <w:r>
        <w:rPr>
          <w:rFonts w:ascii="华文仿宋" w:eastAsia="华文仿宋" w:hAnsi="华文仿宋" w:hint="eastAsia"/>
          <w:sz w:val="28"/>
          <w:szCs w:val="28"/>
        </w:rPr>
        <w:t>。剩余</w:t>
      </w:r>
      <w:r w:rsidR="007163A7">
        <w:rPr>
          <w:rFonts w:ascii="华文仿宋" w:eastAsia="华文仿宋" w:hAnsi="华文仿宋" w:hint="eastAsia"/>
          <w:sz w:val="28"/>
          <w:szCs w:val="28"/>
        </w:rPr>
        <w:t>因信息不准确等原因无法自动关联的论文，</w:t>
      </w:r>
      <w:r>
        <w:rPr>
          <w:rFonts w:ascii="华文仿宋" w:eastAsia="华文仿宋" w:hAnsi="华文仿宋" w:hint="eastAsia"/>
          <w:sz w:val="28"/>
          <w:szCs w:val="28"/>
        </w:rPr>
        <w:t>需要</w:t>
      </w:r>
      <w:r w:rsidR="00C83E50">
        <w:rPr>
          <w:rFonts w:ascii="华文仿宋" w:eastAsia="华文仿宋" w:hAnsi="华文仿宋" w:hint="eastAsia"/>
          <w:sz w:val="28"/>
          <w:szCs w:val="28"/>
        </w:rPr>
        <w:t>师生</w:t>
      </w:r>
      <w:r>
        <w:rPr>
          <w:rFonts w:ascii="华文仿宋" w:eastAsia="华文仿宋" w:hAnsi="华文仿宋" w:hint="eastAsia"/>
          <w:sz w:val="28"/>
          <w:szCs w:val="28"/>
        </w:rPr>
        <w:t>手动关联入库。</w:t>
      </w:r>
    </w:p>
    <w:p w:rsidR="007163A7" w:rsidRDefault="007163A7" w:rsidP="00C5321D">
      <w:pPr>
        <w:widowControl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ab/>
        <w:t>2.</w:t>
      </w:r>
      <w:r w:rsidR="005C5DF9">
        <w:rPr>
          <w:rFonts w:ascii="华文仿宋" w:eastAsia="华文仿宋" w:hAnsi="华文仿宋" w:hint="eastAsia"/>
          <w:b/>
          <w:bCs/>
          <w:sz w:val="28"/>
          <w:szCs w:val="28"/>
        </w:rPr>
        <w:t>已</w:t>
      </w:r>
      <w:r w:rsidR="009B251A">
        <w:rPr>
          <w:rFonts w:ascii="华文仿宋" w:eastAsia="华文仿宋" w:hAnsi="华文仿宋" w:hint="eastAsia"/>
          <w:b/>
          <w:bCs/>
          <w:sz w:val="28"/>
          <w:szCs w:val="28"/>
        </w:rPr>
        <w:t>采购</w:t>
      </w:r>
      <w:r w:rsidR="006C7730" w:rsidRPr="006C7730">
        <w:rPr>
          <w:rFonts w:ascii="华文仿宋" w:eastAsia="华文仿宋" w:hAnsi="华文仿宋" w:hint="eastAsia"/>
          <w:b/>
          <w:bCs/>
          <w:sz w:val="28"/>
          <w:szCs w:val="28"/>
        </w:rPr>
        <w:t>、未录入的论文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——认领</w:t>
      </w:r>
      <w:r w:rsidR="0019033A">
        <w:rPr>
          <w:rFonts w:ascii="华文仿宋" w:eastAsia="华文仿宋" w:hAnsi="华文仿宋" w:hint="eastAsia"/>
          <w:b/>
          <w:bCs/>
          <w:sz w:val="28"/>
          <w:szCs w:val="28"/>
        </w:rPr>
        <w:t>入库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="00230C4B" w:rsidRPr="007163A7">
        <w:rPr>
          <w:rFonts w:ascii="华文仿宋" w:eastAsia="华文仿宋" w:hAnsi="华文仿宋" w:hint="eastAsia"/>
          <w:bCs/>
          <w:sz w:val="28"/>
          <w:szCs w:val="28"/>
        </w:rPr>
        <w:t>学校</w:t>
      </w:r>
      <w:r w:rsidR="00230C4B" w:rsidRPr="00230C4B">
        <w:rPr>
          <w:rFonts w:ascii="华文仿宋" w:eastAsia="华文仿宋" w:hAnsi="华文仿宋" w:hint="eastAsia"/>
          <w:bCs/>
          <w:sz w:val="28"/>
          <w:szCs w:val="28"/>
        </w:rPr>
        <w:t>根据</w:t>
      </w:r>
      <w:r w:rsidR="006C7730">
        <w:rPr>
          <w:rFonts w:ascii="华文仿宋" w:eastAsia="华文仿宋" w:hAnsi="华文仿宋" w:hint="eastAsia"/>
          <w:bCs/>
          <w:sz w:val="28"/>
          <w:szCs w:val="28"/>
        </w:rPr>
        <w:t>论文</w:t>
      </w:r>
      <w:r>
        <w:rPr>
          <w:rFonts w:ascii="华文仿宋" w:eastAsia="华文仿宋" w:hAnsi="华文仿宋" w:hint="eastAsia"/>
          <w:sz w:val="28"/>
          <w:szCs w:val="28"/>
        </w:rPr>
        <w:t>作者、单位</w:t>
      </w:r>
      <w:r w:rsidR="00383CD2">
        <w:rPr>
          <w:rFonts w:ascii="华文仿宋" w:eastAsia="华文仿宋" w:hAnsi="华文仿宋" w:hint="eastAsia"/>
          <w:sz w:val="28"/>
          <w:szCs w:val="28"/>
        </w:rPr>
        <w:t>等</w:t>
      </w:r>
      <w:r>
        <w:rPr>
          <w:rFonts w:ascii="华文仿宋" w:eastAsia="华文仿宋" w:hAnsi="华文仿宋" w:hint="eastAsia"/>
          <w:sz w:val="28"/>
          <w:szCs w:val="28"/>
        </w:rPr>
        <w:t>信息</w:t>
      </w:r>
      <w:r w:rsidR="006C7730">
        <w:rPr>
          <w:rFonts w:ascii="华文仿宋" w:eastAsia="华文仿宋" w:hAnsi="华文仿宋" w:hint="eastAsia"/>
          <w:sz w:val="28"/>
          <w:szCs w:val="28"/>
        </w:rPr>
        <w:t>将论文</w:t>
      </w:r>
      <w:r>
        <w:rPr>
          <w:rFonts w:ascii="华文仿宋" w:eastAsia="华文仿宋" w:hAnsi="华文仿宋" w:hint="eastAsia"/>
          <w:sz w:val="28"/>
          <w:szCs w:val="28"/>
        </w:rPr>
        <w:t>推送至</w:t>
      </w:r>
      <w:r w:rsidR="006C7730">
        <w:rPr>
          <w:rFonts w:ascii="华文仿宋" w:eastAsia="华文仿宋" w:hAnsi="华文仿宋" w:hint="eastAsia"/>
          <w:sz w:val="28"/>
          <w:szCs w:val="28"/>
        </w:rPr>
        <w:t>老师</w:t>
      </w:r>
      <w:r>
        <w:rPr>
          <w:rFonts w:ascii="华文仿宋" w:eastAsia="华文仿宋" w:hAnsi="华文仿宋" w:hint="eastAsia"/>
          <w:sz w:val="28"/>
          <w:szCs w:val="28"/>
        </w:rPr>
        <w:t>个人科研系统中</w:t>
      </w:r>
      <w:r w:rsidR="00C914DA">
        <w:rPr>
          <w:rFonts w:ascii="华文仿宋" w:eastAsia="华文仿宋" w:hAnsi="华文仿宋" w:hint="eastAsia"/>
          <w:sz w:val="28"/>
          <w:szCs w:val="28"/>
        </w:rPr>
        <w:t>，认领即可入库</w:t>
      </w:r>
      <w:r w:rsidR="001539C1">
        <w:rPr>
          <w:rFonts w:ascii="华文仿宋" w:eastAsia="华文仿宋" w:hAnsi="华文仿宋" w:hint="eastAsia"/>
          <w:sz w:val="28"/>
          <w:szCs w:val="28"/>
        </w:rPr>
        <w:t>，该部分数据每周更新一次</w:t>
      </w:r>
      <w:r w:rsidR="00C914DA">
        <w:rPr>
          <w:rFonts w:ascii="华文仿宋" w:eastAsia="华文仿宋" w:hAnsi="华文仿宋" w:hint="eastAsia"/>
          <w:sz w:val="28"/>
          <w:szCs w:val="28"/>
        </w:rPr>
        <w:t>。</w:t>
      </w:r>
    </w:p>
    <w:p w:rsidR="00C003F1" w:rsidRDefault="00C914DA" w:rsidP="00C5321D">
      <w:pPr>
        <w:widowControl/>
        <w:jc w:val="left"/>
        <w:rPr>
          <w:noProof/>
        </w:rPr>
      </w:pPr>
      <w:r>
        <w:rPr>
          <w:rFonts w:ascii="华文仿宋" w:eastAsia="华文仿宋" w:hAnsi="华文仿宋" w:hint="eastAsia"/>
          <w:sz w:val="28"/>
          <w:szCs w:val="28"/>
        </w:rPr>
        <w:tab/>
      </w:r>
      <w:r w:rsidRPr="00C914DA">
        <w:rPr>
          <w:rFonts w:ascii="华文仿宋" w:eastAsia="华文仿宋" w:hAnsi="华文仿宋" w:hint="eastAsia"/>
          <w:b/>
          <w:sz w:val="28"/>
          <w:szCs w:val="28"/>
        </w:rPr>
        <w:t>3.</w:t>
      </w:r>
      <w:r w:rsidR="009B251A">
        <w:rPr>
          <w:rFonts w:ascii="华文仿宋" w:eastAsia="华文仿宋" w:hAnsi="华文仿宋" w:hint="eastAsia"/>
          <w:b/>
          <w:sz w:val="28"/>
          <w:szCs w:val="28"/>
        </w:rPr>
        <w:t>其他</w:t>
      </w:r>
      <w:r w:rsidRPr="00C914DA">
        <w:rPr>
          <w:rFonts w:ascii="华文仿宋" w:eastAsia="华文仿宋" w:hAnsi="华文仿宋" w:hint="eastAsia"/>
          <w:b/>
          <w:sz w:val="28"/>
          <w:szCs w:val="28"/>
        </w:rPr>
        <w:t>论文——手工录入。</w:t>
      </w:r>
      <w:r w:rsidR="004E1C7D" w:rsidRPr="004E1C7D">
        <w:rPr>
          <w:rFonts w:ascii="华文仿宋" w:eastAsia="华文仿宋" w:hAnsi="华文仿宋" w:hint="eastAsia"/>
          <w:sz w:val="28"/>
          <w:szCs w:val="28"/>
        </w:rPr>
        <w:t>未采购或</w:t>
      </w:r>
      <w:r w:rsidR="003A0CD8" w:rsidRPr="0019033A">
        <w:rPr>
          <w:rFonts w:ascii="华文仿宋" w:eastAsia="华文仿宋" w:hAnsi="华文仿宋" w:hint="eastAsia"/>
          <w:sz w:val="28"/>
          <w:szCs w:val="28"/>
        </w:rPr>
        <w:t>因数据库时效性等原因</w:t>
      </w:r>
      <w:r w:rsidR="004E1C7D">
        <w:rPr>
          <w:rFonts w:ascii="华文仿宋" w:eastAsia="华文仿宋" w:hAnsi="华文仿宋" w:hint="eastAsia"/>
          <w:sz w:val="28"/>
          <w:szCs w:val="28"/>
        </w:rPr>
        <w:t>暂未推送的论文</w:t>
      </w:r>
      <w:r w:rsidR="007C5E8E">
        <w:rPr>
          <w:rFonts w:ascii="华文仿宋" w:eastAsia="华文仿宋" w:hAnsi="华文仿宋" w:hint="eastAsia"/>
          <w:sz w:val="28"/>
          <w:szCs w:val="28"/>
        </w:rPr>
        <w:t>，</w:t>
      </w:r>
      <w:r w:rsidR="004E1C7D">
        <w:rPr>
          <w:rFonts w:ascii="华文仿宋" w:eastAsia="华文仿宋" w:hAnsi="华文仿宋" w:hint="eastAsia"/>
          <w:sz w:val="28"/>
          <w:szCs w:val="28"/>
        </w:rPr>
        <w:t>为不影响老师职称评聘、年底考核</w:t>
      </w:r>
      <w:r w:rsidR="003753A5">
        <w:rPr>
          <w:rFonts w:ascii="华文仿宋" w:eastAsia="华文仿宋" w:hAnsi="华文仿宋" w:hint="eastAsia"/>
          <w:sz w:val="28"/>
          <w:szCs w:val="28"/>
        </w:rPr>
        <w:t>等工作</w:t>
      </w:r>
      <w:r w:rsidR="004E1C7D">
        <w:rPr>
          <w:rFonts w:ascii="华文仿宋" w:eastAsia="华文仿宋" w:hAnsi="华文仿宋" w:hint="eastAsia"/>
          <w:sz w:val="28"/>
          <w:szCs w:val="28"/>
        </w:rPr>
        <w:t>，</w:t>
      </w:r>
      <w:r w:rsidR="0019033A">
        <w:rPr>
          <w:rFonts w:ascii="华文仿宋" w:eastAsia="华文仿宋" w:hAnsi="华文仿宋" w:hint="eastAsia"/>
          <w:sz w:val="28"/>
          <w:szCs w:val="28"/>
        </w:rPr>
        <w:t>可按原系统方式</w:t>
      </w:r>
      <w:r w:rsidR="00230C4B">
        <w:rPr>
          <w:rFonts w:ascii="华文仿宋" w:eastAsia="华文仿宋" w:hAnsi="华文仿宋" w:hint="eastAsia"/>
          <w:sz w:val="28"/>
          <w:szCs w:val="28"/>
        </w:rPr>
        <w:t>手工</w:t>
      </w:r>
      <w:r w:rsidR="0019033A">
        <w:rPr>
          <w:rFonts w:ascii="华文仿宋" w:eastAsia="华文仿宋" w:hAnsi="华文仿宋" w:hint="eastAsia"/>
          <w:sz w:val="28"/>
          <w:szCs w:val="28"/>
        </w:rPr>
        <w:t>录入，</w:t>
      </w:r>
      <w:r w:rsidR="00230C4B">
        <w:rPr>
          <w:rFonts w:ascii="华文仿宋" w:eastAsia="华文仿宋" w:hAnsi="华文仿宋" w:hint="eastAsia"/>
          <w:sz w:val="28"/>
          <w:szCs w:val="28"/>
        </w:rPr>
        <w:t>该论文与后期推送的</w:t>
      </w:r>
      <w:r w:rsidR="0019033A">
        <w:rPr>
          <w:rFonts w:ascii="华文仿宋" w:eastAsia="华文仿宋" w:hAnsi="华文仿宋" w:hint="eastAsia"/>
          <w:sz w:val="28"/>
          <w:szCs w:val="28"/>
        </w:rPr>
        <w:t>论文</w:t>
      </w:r>
      <w:r w:rsidR="007C5E8E">
        <w:rPr>
          <w:rFonts w:ascii="华文仿宋" w:eastAsia="华文仿宋" w:hAnsi="华文仿宋" w:hint="eastAsia"/>
          <w:sz w:val="28"/>
          <w:szCs w:val="28"/>
        </w:rPr>
        <w:t>信息一致时，</w:t>
      </w:r>
      <w:r w:rsidR="00230C4B">
        <w:rPr>
          <w:rFonts w:ascii="华文仿宋" w:eastAsia="华文仿宋" w:hAnsi="华文仿宋" w:hint="eastAsia"/>
          <w:sz w:val="28"/>
          <w:szCs w:val="28"/>
        </w:rPr>
        <w:t>可</w:t>
      </w:r>
      <w:r w:rsidR="00C003F1">
        <w:rPr>
          <w:rFonts w:ascii="华文仿宋" w:eastAsia="华文仿宋" w:hAnsi="华文仿宋" w:hint="eastAsia"/>
          <w:sz w:val="28"/>
          <w:szCs w:val="28"/>
        </w:rPr>
        <w:t>自动关联，无需二次认领。</w:t>
      </w:r>
      <w:r w:rsidR="005C5DF9" w:rsidRPr="005C5DF9">
        <w:rPr>
          <w:noProof/>
        </w:rPr>
        <w:t xml:space="preserve"> </w:t>
      </w:r>
    </w:p>
    <w:p w:rsidR="003753A5" w:rsidRPr="003753A5" w:rsidRDefault="003753A5" w:rsidP="003753A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105400" cy="2293955"/>
            <wp:effectExtent l="19050" t="0" r="0" b="0"/>
            <wp:docPr id="4" name="图片 3" descr="C:\Users\lenovo\AppData\Roaming\Tencent\Users\458153324\QQ\WinTemp\RichOle\2()TM3EGW9FZL]I0B_]I7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Roaming\Tencent\Users\458153324\QQ\WinTemp\RichOle\2()TM3EGW9FZL]I0B_]I7I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197" cy="2294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21D" w:rsidRPr="005C5DF9" w:rsidRDefault="00C003F1" w:rsidP="00C5321D">
      <w:pPr>
        <w:widowControl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ab/>
      </w:r>
      <w:r w:rsidR="005C5DF9" w:rsidRPr="005C5DF9">
        <w:rPr>
          <w:rFonts w:ascii="华文仿宋" w:eastAsia="华文仿宋" w:hAnsi="华文仿宋" w:hint="eastAsia"/>
          <w:b/>
          <w:sz w:val="28"/>
          <w:szCs w:val="28"/>
        </w:rPr>
        <w:t>二、</w:t>
      </w:r>
      <w:r w:rsidR="00FD26E9" w:rsidRPr="005C5DF9">
        <w:rPr>
          <w:rFonts w:ascii="华文仿宋" w:eastAsia="华文仿宋" w:hAnsi="华文仿宋" w:hint="eastAsia"/>
          <w:b/>
          <w:sz w:val="28"/>
          <w:szCs w:val="28"/>
        </w:rPr>
        <w:t>具体操作步骤</w:t>
      </w:r>
      <w:bookmarkStart w:id="1" w:name="_GoBack"/>
      <w:bookmarkEnd w:id="1"/>
      <w:r w:rsidR="00FD26E9" w:rsidRPr="005C5DF9">
        <w:rPr>
          <w:rFonts w:ascii="华文仿宋" w:eastAsia="华文仿宋" w:hAnsi="华文仿宋" w:hint="eastAsia"/>
          <w:b/>
          <w:sz w:val="28"/>
          <w:szCs w:val="28"/>
        </w:rPr>
        <w:t>如下：</w:t>
      </w:r>
    </w:p>
    <w:p w:rsidR="00FD26E9" w:rsidRDefault="00C5321D" w:rsidP="005C5DF9">
      <w:pPr>
        <w:widowControl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ab/>
      </w:r>
      <w:r w:rsidR="005C5DF9" w:rsidRPr="00993EFE">
        <w:rPr>
          <w:rFonts w:ascii="华文仿宋" w:eastAsia="华文仿宋" w:hAnsi="华文仿宋" w:hint="eastAsia"/>
          <w:b/>
          <w:sz w:val="28"/>
          <w:szCs w:val="28"/>
        </w:rPr>
        <w:t>1.</w:t>
      </w:r>
      <w:r w:rsidR="008A4CF5" w:rsidRPr="00993EFE">
        <w:rPr>
          <w:rFonts w:ascii="华文仿宋" w:eastAsia="华文仿宋" w:hAnsi="华文仿宋" w:hint="eastAsia"/>
          <w:b/>
          <w:sz w:val="28"/>
          <w:szCs w:val="28"/>
        </w:rPr>
        <w:t>登</w:t>
      </w:r>
      <w:r w:rsidR="008A4CF5" w:rsidRPr="008A4CF5">
        <w:rPr>
          <w:rFonts w:ascii="华文仿宋" w:eastAsia="华文仿宋" w:hAnsi="华文仿宋" w:hint="eastAsia"/>
          <w:b/>
          <w:sz w:val="28"/>
          <w:szCs w:val="28"/>
        </w:rPr>
        <w:t>陆</w:t>
      </w:r>
      <w:r w:rsidR="0064123E" w:rsidRPr="0064123E">
        <w:rPr>
          <w:rFonts w:ascii="华文仿宋" w:eastAsia="华文仿宋" w:hAnsi="华文仿宋" w:hint="eastAsia"/>
          <w:sz w:val="28"/>
          <w:szCs w:val="28"/>
        </w:rPr>
        <w:t>学校管理信息系统</w:t>
      </w:r>
      <w:r w:rsidR="005C5DF9">
        <w:rPr>
          <w:rFonts w:ascii="华文仿宋" w:eastAsia="华文仿宋" w:hAnsi="华文仿宋" w:hint="eastAsia"/>
          <w:sz w:val="28"/>
          <w:szCs w:val="28"/>
        </w:rPr>
        <w:t>：</w:t>
      </w:r>
      <w:r w:rsidR="00FD26E9" w:rsidRPr="006200F7">
        <w:rPr>
          <w:rFonts w:ascii="华文仿宋" w:eastAsia="华文仿宋" w:hAnsi="华文仿宋" w:hint="eastAsia"/>
          <w:sz w:val="28"/>
          <w:szCs w:val="28"/>
        </w:rPr>
        <w:t>系统访问地址</w:t>
      </w:r>
      <w:r w:rsidR="00FD26E9">
        <w:rPr>
          <w:rFonts w:ascii="华文仿宋" w:eastAsia="华文仿宋" w:hAnsi="华文仿宋" w:hint="eastAsia"/>
          <w:sz w:val="28"/>
          <w:szCs w:val="28"/>
        </w:rPr>
        <w:t>：mis.njtu</w:t>
      </w:r>
      <w:r w:rsidR="00FD26E9" w:rsidRPr="006200F7">
        <w:rPr>
          <w:rFonts w:ascii="华文仿宋" w:eastAsia="华文仿宋" w:hAnsi="华文仿宋" w:hint="eastAsia"/>
          <w:sz w:val="28"/>
          <w:szCs w:val="28"/>
        </w:rPr>
        <w:t>.edu.cn</w:t>
      </w:r>
      <w:r w:rsidR="00FD26E9" w:rsidRPr="00571220">
        <w:rPr>
          <w:rFonts w:ascii="华文仿宋" w:eastAsia="华文仿宋" w:hAnsi="华文仿宋" w:hint="eastAsia"/>
          <w:sz w:val="28"/>
          <w:szCs w:val="28"/>
        </w:rPr>
        <w:t>——</w:t>
      </w:r>
      <w:r w:rsidR="00FD26E9">
        <w:rPr>
          <w:rFonts w:ascii="华文仿宋" w:eastAsia="华文仿宋" w:hAnsi="华文仿宋" w:hint="eastAsia"/>
          <w:sz w:val="28"/>
          <w:szCs w:val="28"/>
        </w:rPr>
        <w:t>16.科研管理</w:t>
      </w:r>
      <w:r w:rsidR="00FD26E9" w:rsidRPr="00571220">
        <w:rPr>
          <w:rFonts w:ascii="华文仿宋" w:eastAsia="华文仿宋" w:hAnsi="华文仿宋" w:hint="eastAsia"/>
          <w:sz w:val="28"/>
          <w:szCs w:val="28"/>
        </w:rPr>
        <w:t>——</w:t>
      </w:r>
      <w:r w:rsidR="00FD26E9">
        <w:rPr>
          <w:rFonts w:ascii="华文仿宋" w:eastAsia="华文仿宋" w:hAnsi="华文仿宋" w:hint="eastAsia"/>
          <w:sz w:val="28"/>
          <w:szCs w:val="28"/>
        </w:rPr>
        <w:t>科研成果</w:t>
      </w:r>
      <w:r w:rsidR="00FD26E9" w:rsidRPr="00571220">
        <w:rPr>
          <w:rFonts w:ascii="华文仿宋" w:eastAsia="华文仿宋" w:hAnsi="华文仿宋" w:hint="eastAsia"/>
          <w:sz w:val="28"/>
          <w:szCs w:val="28"/>
        </w:rPr>
        <w:t>——</w:t>
      </w:r>
      <w:r w:rsidR="00FD26E9">
        <w:rPr>
          <w:rFonts w:ascii="华文仿宋" w:eastAsia="华文仿宋" w:hAnsi="华文仿宋" w:hint="eastAsia"/>
          <w:sz w:val="28"/>
          <w:szCs w:val="28"/>
        </w:rPr>
        <w:t>期刊论文/会议论文</w:t>
      </w:r>
    </w:p>
    <w:p w:rsidR="005C5DF9" w:rsidRPr="00F34423" w:rsidRDefault="005C5DF9" w:rsidP="00673FBD">
      <w:pPr>
        <w:widowControl/>
        <w:rPr>
          <w:rFonts w:ascii="华文仿宋" w:eastAsia="华文仿宋" w:hAnsi="华文仿宋"/>
          <w:bCs/>
          <w:sz w:val="28"/>
          <w:szCs w:val="28"/>
        </w:rPr>
      </w:pPr>
      <w:r w:rsidRPr="008A4CF5">
        <w:rPr>
          <w:rFonts w:ascii="华文仿宋" w:eastAsia="华文仿宋" w:hAnsi="华文仿宋" w:hint="eastAsia"/>
          <w:b/>
          <w:sz w:val="28"/>
          <w:szCs w:val="28"/>
        </w:rPr>
        <w:tab/>
        <w:t>2.关联</w:t>
      </w:r>
      <w:r w:rsidR="00F34423" w:rsidRPr="008A4CF5">
        <w:rPr>
          <w:rFonts w:ascii="华文仿宋" w:eastAsia="华文仿宋" w:hAnsi="华文仿宋" w:hint="eastAsia"/>
          <w:b/>
          <w:sz w:val="28"/>
          <w:szCs w:val="28"/>
        </w:rPr>
        <w:t>论文</w:t>
      </w:r>
      <w:r w:rsidR="00FD26E9" w:rsidRPr="00F34423">
        <w:rPr>
          <w:rFonts w:ascii="华文仿宋" w:eastAsia="华文仿宋" w:hAnsi="华文仿宋" w:hint="eastAsia"/>
          <w:bCs/>
          <w:sz w:val="28"/>
          <w:szCs w:val="28"/>
        </w:rPr>
        <w:tab/>
      </w:r>
    </w:p>
    <w:p w:rsidR="005C5DF9" w:rsidRPr="00E25770" w:rsidRDefault="005C5DF9" w:rsidP="005C5DF9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34423">
        <w:rPr>
          <w:rFonts w:ascii="华文仿宋" w:eastAsia="华文仿宋" w:hAnsi="华文仿宋" w:hint="eastAsia"/>
          <w:bCs/>
          <w:sz w:val="28"/>
          <w:szCs w:val="28"/>
        </w:rPr>
        <w:tab/>
      </w:r>
      <w:r w:rsidR="00F34423" w:rsidRPr="00F34423">
        <w:rPr>
          <w:rFonts w:ascii="华文仿宋" w:eastAsia="华文仿宋" w:hAnsi="华文仿宋" w:hint="eastAsia"/>
          <w:bCs/>
          <w:sz w:val="28"/>
          <w:szCs w:val="28"/>
        </w:rPr>
        <w:t>选择论文列表中关联状态为“未关联”的论文，点击进入</w:t>
      </w:r>
      <w:r w:rsidRPr="00F34423">
        <w:rPr>
          <w:rFonts w:ascii="华文仿宋" w:eastAsia="华文仿宋" w:hAnsi="华文仿宋" w:hint="eastAsia"/>
          <w:bCs/>
          <w:sz w:val="28"/>
          <w:szCs w:val="28"/>
        </w:rPr>
        <w:t>论文详情页面，选择“关联公开论文”</w:t>
      </w:r>
      <w:r>
        <w:rPr>
          <w:rFonts w:ascii="华文仿宋" w:eastAsia="华文仿宋" w:hAnsi="华文仿宋" w:hint="eastAsia"/>
          <w:bCs/>
          <w:sz w:val="28"/>
          <w:szCs w:val="28"/>
        </w:rPr>
        <w:t>进行关联，关联成功的论文无需补填信息即</w:t>
      </w:r>
      <w:r w:rsidR="00F34423">
        <w:rPr>
          <w:rFonts w:ascii="华文仿宋" w:eastAsia="华文仿宋" w:hAnsi="华文仿宋" w:hint="eastAsia"/>
          <w:bCs/>
          <w:sz w:val="28"/>
          <w:szCs w:val="28"/>
        </w:rPr>
        <w:t>认领成功</w:t>
      </w:r>
      <w:r>
        <w:rPr>
          <w:rFonts w:ascii="华文仿宋" w:eastAsia="华文仿宋" w:hAnsi="华文仿宋" w:hint="eastAsia"/>
          <w:bCs/>
          <w:sz w:val="28"/>
          <w:szCs w:val="28"/>
        </w:rPr>
        <w:t>。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58689" cy="939567"/>
            <wp:effectExtent l="19050" t="0" r="0" b="0"/>
            <wp:docPr id="8" name="图片 1" descr="C:\Users\lenovo\AppData\Roaming\Tencent\Users\458153324\QQ\WinTemp\RichOle\PS$BBYHH]SGTT8Z42C~0A~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Roaming\Tencent\Users\458153324\QQ\WinTemp\RichOle\PS$BBYHH]SGTT8Z42C~0A~H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664" cy="941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DF9" w:rsidRPr="00E503A6" w:rsidRDefault="005C5DF9" w:rsidP="005C5DF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72253" cy="1794620"/>
            <wp:effectExtent l="19050" t="0" r="0" b="0"/>
            <wp:docPr id="9" name="图片 5" descr="C:\Users\lenovo\AppData\Roaming\Tencent\Users\458153324\QQ\WinTemp\RichOle\}C0}4}415SC5RG9}74A](~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Roaming\Tencent\Users\458153324\QQ\WinTemp\RichOle\}C0}4}415SC5RG9}74A](~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785" cy="17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6E9" w:rsidRPr="008A4CF5" w:rsidRDefault="00F34423" w:rsidP="00673FBD">
      <w:pPr>
        <w:widowControl/>
        <w:rPr>
          <w:rFonts w:ascii="华文仿宋" w:eastAsia="华文仿宋" w:hAnsi="华文仿宋"/>
          <w:b/>
          <w:sz w:val="28"/>
          <w:szCs w:val="28"/>
        </w:rPr>
      </w:pPr>
      <w:r w:rsidRPr="008A4CF5">
        <w:rPr>
          <w:rFonts w:ascii="华文仿宋" w:eastAsia="华文仿宋" w:hAnsi="华文仿宋" w:hint="eastAsia"/>
          <w:b/>
          <w:sz w:val="28"/>
          <w:szCs w:val="28"/>
        </w:rPr>
        <w:tab/>
        <w:t>3. 新增</w:t>
      </w:r>
      <w:r w:rsidR="00FD26E9" w:rsidRPr="008A4CF5">
        <w:rPr>
          <w:rFonts w:ascii="华文仿宋" w:eastAsia="华文仿宋" w:hAnsi="华文仿宋" w:hint="eastAsia"/>
          <w:b/>
          <w:sz w:val="28"/>
          <w:szCs w:val="28"/>
        </w:rPr>
        <w:t>论文</w:t>
      </w:r>
    </w:p>
    <w:p w:rsidR="00FD26E9" w:rsidRDefault="00FD26E9" w:rsidP="0065762B">
      <w:pPr>
        <w:widowControl/>
        <w:jc w:val="left"/>
        <w:rPr>
          <w:rFonts w:ascii="华文仿宋" w:eastAsia="华文仿宋" w:hAnsi="华文仿宋"/>
          <w:bCs/>
          <w:noProof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ab/>
        <w:t>以期刊论文为例，单击“期刊论文新增”后可选择</w:t>
      </w:r>
      <w:r w:rsidRPr="00F34423">
        <w:rPr>
          <w:rFonts w:ascii="华文仿宋" w:eastAsia="华文仿宋" w:hAnsi="华文仿宋" w:hint="eastAsia"/>
          <w:bCs/>
          <w:sz w:val="28"/>
          <w:szCs w:val="28"/>
        </w:rPr>
        <w:t>“认领”或“录入其它期刊论文”两种方式新增论文，</w:t>
      </w:r>
      <w:r w:rsidR="00F34423" w:rsidRPr="00F34423">
        <w:rPr>
          <w:rFonts w:ascii="华文仿宋" w:eastAsia="华文仿宋" w:hAnsi="华文仿宋" w:hint="eastAsia"/>
          <w:bCs/>
          <w:sz w:val="28"/>
          <w:szCs w:val="28"/>
        </w:rPr>
        <w:t>其中“认领”是</w:t>
      </w:r>
      <w:r w:rsidR="001C6BD6">
        <w:rPr>
          <w:rFonts w:ascii="华文仿宋" w:eastAsia="华文仿宋" w:hAnsi="华文仿宋" w:hint="eastAsia"/>
          <w:bCs/>
          <w:sz w:val="28"/>
          <w:szCs w:val="28"/>
        </w:rPr>
        <w:t>本系统新增功能，也是</w:t>
      </w:r>
      <w:r w:rsidR="00F34423" w:rsidRPr="00F34423">
        <w:rPr>
          <w:rFonts w:ascii="华文仿宋" w:eastAsia="华文仿宋" w:hAnsi="华文仿宋" w:hint="eastAsia"/>
          <w:bCs/>
          <w:sz w:val="28"/>
          <w:szCs w:val="28"/>
        </w:rPr>
        <w:t>新增论文的首选方式。</w:t>
      </w:r>
      <w:r>
        <w:rPr>
          <w:rFonts w:ascii="华文仿宋" w:eastAsia="华文仿宋" w:hAnsi="华文仿宋" w:hint="eastAsia"/>
          <w:bCs/>
          <w:sz w:val="28"/>
          <w:szCs w:val="28"/>
        </w:rPr>
        <w:t>如下图所示。</w:t>
      </w:r>
    </w:p>
    <w:p w:rsidR="00D459BE" w:rsidRPr="00D459BE" w:rsidRDefault="00D459BE" w:rsidP="00D459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309235" cy="2018480"/>
            <wp:effectExtent l="19050" t="0" r="5715" b="0"/>
            <wp:docPr id="17" name="图片 5" descr="C:\Users\lenovo\AppData\Roaming\Tencent\Users\458153324\QQ\WinTemp\RichOle\KI}Y4A(TIQ{LD@)NH~X]3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Roaming\Tencent\Users\458153324\QQ\WinTemp\RichOle\KI}Y4A(TIQ{LD@)NH~X]3I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201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9BE" w:rsidRDefault="00D459BE" w:rsidP="0065762B">
      <w:pPr>
        <w:widowControl/>
        <w:jc w:val="left"/>
        <w:rPr>
          <w:rFonts w:ascii="华文仿宋" w:eastAsia="华文仿宋" w:hAnsi="华文仿宋"/>
          <w:bCs/>
          <w:sz w:val="28"/>
          <w:szCs w:val="28"/>
        </w:rPr>
      </w:pPr>
    </w:p>
    <w:p w:rsidR="00FD26E9" w:rsidRDefault="00FD26E9" w:rsidP="0065762B">
      <w:pPr>
        <w:widowControl/>
        <w:jc w:val="left"/>
        <w:rPr>
          <w:rFonts w:ascii="华文仿宋" w:eastAsia="华文仿宋" w:hAnsi="华文仿宋"/>
          <w:bCs/>
          <w:sz w:val="28"/>
          <w:szCs w:val="28"/>
        </w:rPr>
      </w:pPr>
      <w:r w:rsidRPr="0065762B">
        <w:rPr>
          <w:rFonts w:ascii="华文仿宋" w:eastAsia="华文仿宋" w:hAnsi="华文仿宋"/>
          <w:bCs/>
          <w:noProof/>
          <w:sz w:val="28"/>
          <w:szCs w:val="28"/>
        </w:rPr>
        <w:drawing>
          <wp:inline distT="0" distB="0" distL="0" distR="0">
            <wp:extent cx="5274310" cy="1445820"/>
            <wp:effectExtent l="19050" t="0" r="2540" b="0"/>
            <wp:docPr id="2" name="图片 4" descr="C:\Users\lenovo\Desktop\信息化建设\2018.12.25会后\QQ截图201901171149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信息化建设\2018.12.25会后\QQ截图2019011711494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2B" w:rsidRDefault="00F34423" w:rsidP="0004452B">
      <w:pPr>
        <w:widowControl/>
        <w:ind w:firstLine="57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选择自己的论文进行认领，或</w:t>
      </w:r>
      <w:r w:rsidR="0004452B">
        <w:rPr>
          <w:rFonts w:ascii="华文仿宋" w:eastAsia="华文仿宋" w:hAnsi="华文仿宋" w:hint="eastAsia"/>
          <w:sz w:val="28"/>
          <w:szCs w:val="28"/>
        </w:rPr>
        <w:t>点击“我的待认领论文”下拉框，查看“所有待认领论文”以免推送有遗漏，并可在</w:t>
      </w:r>
      <w:r w:rsidR="0004452B" w:rsidRPr="00C32310">
        <w:rPr>
          <w:rFonts w:ascii="华文仿宋" w:eastAsia="华文仿宋" w:hAnsi="华文仿宋" w:hint="eastAsia"/>
          <w:sz w:val="28"/>
          <w:szCs w:val="28"/>
        </w:rPr>
        <w:t>“所有论文”</w:t>
      </w:r>
      <w:r w:rsidR="0004452B">
        <w:rPr>
          <w:rFonts w:ascii="华文仿宋" w:eastAsia="华文仿宋" w:hAnsi="华文仿宋" w:hint="eastAsia"/>
          <w:sz w:val="28"/>
          <w:szCs w:val="28"/>
        </w:rPr>
        <w:t>中查看已被认领论文的认领情况。</w:t>
      </w:r>
    </w:p>
    <w:p w:rsidR="00840609" w:rsidRDefault="00840609" w:rsidP="00E503A6">
      <w:pPr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noProof/>
          <w:sz w:val="28"/>
          <w:szCs w:val="28"/>
        </w:rPr>
        <w:tab/>
      </w:r>
      <w:r w:rsidR="0004452B">
        <w:rPr>
          <w:rFonts w:ascii="华文仿宋" w:eastAsia="华文仿宋" w:hAnsi="华文仿宋" w:hint="eastAsia"/>
          <w:sz w:val="28"/>
          <w:szCs w:val="28"/>
        </w:rPr>
        <w:t>为减少老师的工作量，</w:t>
      </w:r>
      <w:r w:rsidR="0004452B" w:rsidRPr="00D15790">
        <w:rPr>
          <w:rFonts w:ascii="华文仿宋" w:eastAsia="华文仿宋" w:hAnsi="华文仿宋" w:hint="eastAsia"/>
          <w:b/>
          <w:sz w:val="28"/>
          <w:szCs w:val="28"/>
        </w:rPr>
        <w:t>2018年以前发表的论文，</w:t>
      </w:r>
      <w:r w:rsidR="0004452B">
        <w:rPr>
          <w:rFonts w:ascii="华文仿宋" w:eastAsia="华文仿宋" w:hAnsi="华文仿宋" w:hint="eastAsia"/>
          <w:sz w:val="28"/>
          <w:szCs w:val="28"/>
        </w:rPr>
        <w:t>认领时仅补充第一作者、合作者、所在学院、学科信息</w:t>
      </w:r>
      <w:r w:rsidR="003C48C3">
        <w:rPr>
          <w:rFonts w:ascii="华文仿宋" w:eastAsia="华文仿宋" w:hAnsi="华文仿宋" w:hint="eastAsia"/>
          <w:sz w:val="28"/>
          <w:szCs w:val="28"/>
        </w:rPr>
        <w:t>，</w:t>
      </w:r>
      <w:r w:rsidR="0004452B">
        <w:rPr>
          <w:rFonts w:ascii="华文仿宋" w:eastAsia="华文仿宋" w:hAnsi="华文仿宋" w:hint="eastAsia"/>
          <w:sz w:val="28"/>
          <w:szCs w:val="28"/>
        </w:rPr>
        <w:t>其它信息选填；</w:t>
      </w:r>
      <w:r w:rsidR="0004452B" w:rsidRPr="00D15790">
        <w:rPr>
          <w:rFonts w:ascii="华文仿宋" w:eastAsia="华文仿宋" w:hAnsi="华文仿宋" w:hint="eastAsia"/>
          <w:b/>
          <w:sz w:val="28"/>
          <w:szCs w:val="28"/>
        </w:rPr>
        <w:t>2018年及以后</w:t>
      </w:r>
      <w:r w:rsidR="00D15790">
        <w:rPr>
          <w:rFonts w:ascii="华文仿宋" w:eastAsia="华文仿宋" w:hAnsi="华文仿宋" w:hint="eastAsia"/>
          <w:b/>
          <w:sz w:val="28"/>
          <w:szCs w:val="28"/>
        </w:rPr>
        <w:t>发表的</w:t>
      </w:r>
      <w:r w:rsidR="0004452B" w:rsidRPr="00D15790">
        <w:rPr>
          <w:rFonts w:ascii="华文仿宋" w:eastAsia="华文仿宋" w:hAnsi="华文仿宋" w:hint="eastAsia"/>
          <w:b/>
          <w:sz w:val="28"/>
          <w:szCs w:val="28"/>
        </w:rPr>
        <w:t>论文，</w:t>
      </w:r>
      <w:r w:rsidR="003C48C3">
        <w:rPr>
          <w:rFonts w:ascii="华文仿宋" w:eastAsia="华文仿宋" w:hAnsi="华文仿宋" w:hint="eastAsia"/>
          <w:sz w:val="28"/>
          <w:szCs w:val="28"/>
        </w:rPr>
        <w:t>为保证科研管理</w:t>
      </w:r>
      <w:r w:rsidR="0004452B">
        <w:rPr>
          <w:rFonts w:ascii="华文仿宋" w:eastAsia="华文仿宋" w:hAnsi="华文仿宋" w:hint="eastAsia"/>
          <w:sz w:val="28"/>
          <w:szCs w:val="28"/>
        </w:rPr>
        <w:t>需求，要补全字段。</w:t>
      </w:r>
      <w:r>
        <w:rPr>
          <w:rFonts w:ascii="华文仿宋" w:eastAsia="华文仿宋" w:hAnsi="华文仿宋" w:hint="eastAsia"/>
          <w:sz w:val="28"/>
          <w:szCs w:val="28"/>
        </w:rPr>
        <w:t>认领完成的论文即与推送论文关联成功。</w:t>
      </w:r>
    </w:p>
    <w:p w:rsidR="00FD26E9" w:rsidRDefault="00840609" w:rsidP="001C6BD6">
      <w:pPr>
        <w:jc w:val="lef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ab/>
      </w:r>
      <w:r w:rsidR="001C6BD6">
        <w:rPr>
          <w:rFonts w:ascii="华文仿宋" w:eastAsia="华文仿宋" w:hAnsi="华文仿宋" w:hint="eastAsia"/>
          <w:b/>
          <w:bCs/>
          <w:sz w:val="28"/>
          <w:szCs w:val="28"/>
        </w:rPr>
        <w:t>4.</w:t>
      </w:r>
      <w:r w:rsidR="00BB0FCA">
        <w:rPr>
          <w:rFonts w:ascii="华文仿宋" w:eastAsia="华文仿宋" w:hAnsi="华文仿宋" w:hint="eastAsia"/>
          <w:b/>
          <w:bCs/>
          <w:sz w:val="28"/>
          <w:szCs w:val="28"/>
        </w:rPr>
        <w:t>查看论文全文，</w:t>
      </w:r>
      <w:r w:rsidR="00544BBC">
        <w:rPr>
          <w:rFonts w:ascii="华文仿宋" w:eastAsia="华文仿宋" w:hAnsi="华文仿宋" w:hint="eastAsia"/>
          <w:b/>
          <w:bCs/>
          <w:sz w:val="28"/>
          <w:szCs w:val="28"/>
        </w:rPr>
        <w:t>修改论文信息</w:t>
      </w:r>
    </w:p>
    <w:p w:rsidR="006936CB" w:rsidRPr="00544BBC" w:rsidRDefault="00FD26E9" w:rsidP="006936CB">
      <w:pPr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ab/>
      </w:r>
      <w:r w:rsidRPr="00CE47B9">
        <w:rPr>
          <w:rFonts w:ascii="华文仿宋" w:eastAsia="华文仿宋" w:hAnsi="华文仿宋" w:hint="eastAsia"/>
          <w:bCs/>
          <w:sz w:val="28"/>
          <w:szCs w:val="28"/>
        </w:rPr>
        <w:t>科研秘书审核通过并存档的论文，</w:t>
      </w:r>
      <w:r w:rsidR="006936CB">
        <w:rPr>
          <w:rFonts w:ascii="华文仿宋" w:eastAsia="华文仿宋" w:hAnsi="华文仿宋" w:hint="eastAsia"/>
          <w:bCs/>
          <w:sz w:val="28"/>
          <w:szCs w:val="28"/>
        </w:rPr>
        <w:t>可在论文详情页查看关联到的公开论文基本信息，或点击</w:t>
      </w:r>
      <w:r w:rsidR="006936CB" w:rsidRPr="00544BBC">
        <w:rPr>
          <w:rFonts w:ascii="华文仿宋" w:eastAsia="华文仿宋" w:hAnsi="华文仿宋" w:hint="eastAsia"/>
          <w:bCs/>
          <w:sz w:val="28"/>
          <w:szCs w:val="28"/>
        </w:rPr>
        <w:t>“图书馆全文链接”进入图书馆机构知识库，查看</w:t>
      </w:r>
      <w:r w:rsidR="006936CB">
        <w:rPr>
          <w:rFonts w:ascii="华文仿宋" w:eastAsia="华文仿宋" w:hAnsi="华文仿宋" w:hint="eastAsia"/>
          <w:bCs/>
          <w:sz w:val="28"/>
          <w:szCs w:val="28"/>
        </w:rPr>
        <w:t>、下载</w:t>
      </w:r>
      <w:r w:rsidR="006936CB" w:rsidRPr="00544BBC">
        <w:rPr>
          <w:rFonts w:ascii="华文仿宋" w:eastAsia="华文仿宋" w:hAnsi="华文仿宋" w:hint="eastAsia"/>
          <w:bCs/>
          <w:sz w:val="28"/>
          <w:szCs w:val="28"/>
        </w:rPr>
        <w:t>全文或摘要。</w:t>
      </w:r>
    </w:p>
    <w:p w:rsidR="00FD26E9" w:rsidRDefault="00837B62" w:rsidP="00673FBD">
      <w:pPr>
        <w:widowControl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ab/>
      </w:r>
      <w:r w:rsidR="00FD26E9" w:rsidRPr="00CE47B9">
        <w:rPr>
          <w:rFonts w:ascii="华文仿宋" w:eastAsia="华文仿宋" w:hAnsi="华文仿宋" w:hint="eastAsia"/>
          <w:bCs/>
          <w:sz w:val="28"/>
          <w:szCs w:val="28"/>
        </w:rPr>
        <w:t>如</w:t>
      </w:r>
      <w:r w:rsidR="00FD26E9">
        <w:rPr>
          <w:rFonts w:ascii="华文仿宋" w:eastAsia="华文仿宋" w:hAnsi="华文仿宋" w:hint="eastAsia"/>
          <w:bCs/>
          <w:sz w:val="28"/>
          <w:szCs w:val="28"/>
        </w:rPr>
        <w:t>需</w:t>
      </w:r>
      <w:r w:rsidR="00FD26E9" w:rsidRPr="00CE47B9">
        <w:rPr>
          <w:rFonts w:ascii="华文仿宋" w:eastAsia="华文仿宋" w:hAnsi="华文仿宋" w:hint="eastAsia"/>
          <w:bCs/>
          <w:sz w:val="28"/>
          <w:szCs w:val="28"/>
        </w:rPr>
        <w:t>修改作者信息</w:t>
      </w:r>
      <w:r w:rsidR="006B6F30">
        <w:rPr>
          <w:rFonts w:ascii="华文仿宋" w:eastAsia="华文仿宋" w:hAnsi="华文仿宋" w:hint="eastAsia"/>
          <w:bCs/>
          <w:sz w:val="28"/>
          <w:szCs w:val="28"/>
        </w:rPr>
        <w:t>、重新关联论文或删除</w:t>
      </w:r>
      <w:r w:rsidR="00FD26E9" w:rsidRPr="00CE47B9">
        <w:rPr>
          <w:rFonts w:ascii="华文仿宋" w:eastAsia="华文仿宋" w:hAnsi="华文仿宋" w:hint="eastAsia"/>
          <w:bCs/>
          <w:sz w:val="28"/>
          <w:szCs w:val="28"/>
        </w:rPr>
        <w:t>，可在</w:t>
      </w:r>
      <w:r w:rsidR="00FD26E9">
        <w:rPr>
          <w:rFonts w:ascii="华文仿宋" w:eastAsia="华文仿宋" w:hAnsi="华文仿宋" w:hint="eastAsia"/>
          <w:bCs/>
          <w:sz w:val="28"/>
          <w:szCs w:val="28"/>
        </w:rPr>
        <w:t>该论文详情页，提起申请</w:t>
      </w:r>
      <w:r w:rsidR="00544BBC">
        <w:rPr>
          <w:rFonts w:ascii="华文仿宋" w:eastAsia="华文仿宋" w:hAnsi="华文仿宋" w:hint="eastAsia"/>
          <w:bCs/>
          <w:sz w:val="28"/>
          <w:szCs w:val="28"/>
        </w:rPr>
        <w:t>，由科研秘书审核</w:t>
      </w:r>
      <w:r w:rsidR="00FD26E9">
        <w:rPr>
          <w:rFonts w:ascii="华文仿宋" w:eastAsia="华文仿宋" w:hAnsi="华文仿宋" w:hint="eastAsia"/>
          <w:bCs/>
          <w:sz w:val="28"/>
          <w:szCs w:val="28"/>
        </w:rPr>
        <w:t>。</w:t>
      </w:r>
    </w:p>
    <w:p w:rsidR="00544BBC" w:rsidRPr="00544BBC" w:rsidRDefault="00544BBC" w:rsidP="00544BB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683832" cy="1046074"/>
            <wp:effectExtent l="19050" t="0" r="0" b="0"/>
            <wp:docPr id="16" name="图片 3" descr="C:\Users\lenovo\AppData\Roaming\Tencent\Users\458153324\QQ\WinTemp\RichOle\PJF74BV@A10AUHH`RX_EQT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Roaming\Tencent\Users\458153324\QQ\WinTemp\RichOle\PJF74BV@A10AUHH`RX_EQT8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707" cy="104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BC" w:rsidRPr="00544BBC" w:rsidRDefault="00544BBC" w:rsidP="00544BB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bookmarkEnd w:id="0"/>
    <w:p w:rsidR="00774183" w:rsidRPr="00544BBC" w:rsidRDefault="00837B62" w:rsidP="00C21660">
      <w:pPr>
        <w:rPr>
          <w:b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 xml:space="preserve"> </w:t>
      </w:r>
      <w:r w:rsidR="008A4CF5">
        <w:rPr>
          <w:rFonts w:ascii="华文仿宋" w:eastAsia="华文仿宋" w:hAnsi="华文仿宋" w:hint="eastAsia"/>
          <w:bCs/>
          <w:sz w:val="28"/>
          <w:szCs w:val="28"/>
        </w:rPr>
        <w:tab/>
      </w:r>
      <w:r w:rsidR="008A4CF5">
        <w:rPr>
          <w:rFonts w:ascii="华文仿宋" w:eastAsia="华文仿宋" w:hAnsi="华文仿宋" w:hint="eastAsia"/>
          <w:b/>
          <w:bCs/>
          <w:sz w:val="28"/>
          <w:szCs w:val="28"/>
        </w:rPr>
        <w:t>5.</w:t>
      </w:r>
      <w:r w:rsidR="00F7241F" w:rsidRPr="00544BBC">
        <w:rPr>
          <w:rFonts w:ascii="华文仿宋" w:eastAsia="华文仿宋" w:hAnsi="华文仿宋" w:hint="eastAsia"/>
          <w:b/>
          <w:bCs/>
          <w:sz w:val="28"/>
          <w:szCs w:val="28"/>
        </w:rPr>
        <w:t>论文导出功能</w:t>
      </w:r>
      <w:r w:rsidR="00A57FE1" w:rsidRPr="00544BBC">
        <w:rPr>
          <w:rFonts w:ascii="华文仿宋" w:eastAsia="华文仿宋" w:hAnsi="华文仿宋" w:hint="eastAsia"/>
          <w:b/>
          <w:bCs/>
          <w:sz w:val="28"/>
          <w:szCs w:val="28"/>
        </w:rPr>
        <w:t xml:space="preserve"> </w:t>
      </w:r>
    </w:p>
    <w:p w:rsidR="00776D73" w:rsidRPr="00F7241F" w:rsidRDefault="00F7241F" w:rsidP="00774183">
      <w:pPr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ab/>
      </w:r>
      <w:r w:rsidR="00993EFE">
        <w:rPr>
          <w:rFonts w:ascii="华文仿宋" w:eastAsia="华文仿宋" w:hAnsi="华文仿宋" w:hint="eastAsia"/>
          <w:bCs/>
          <w:sz w:val="28"/>
          <w:szCs w:val="28"/>
        </w:rPr>
        <w:t>输入限制字段，</w:t>
      </w:r>
      <w:r w:rsidRPr="00F7241F">
        <w:rPr>
          <w:rFonts w:ascii="华文仿宋" w:eastAsia="华文仿宋" w:hAnsi="华文仿宋" w:hint="eastAsia"/>
          <w:bCs/>
          <w:sz w:val="28"/>
          <w:szCs w:val="28"/>
        </w:rPr>
        <w:t>点击“导出”可</w:t>
      </w:r>
      <w:r w:rsidR="00774183" w:rsidRPr="00F7241F">
        <w:rPr>
          <w:rFonts w:ascii="华文仿宋" w:eastAsia="华文仿宋" w:hAnsi="华文仿宋" w:hint="eastAsia"/>
          <w:bCs/>
          <w:sz w:val="28"/>
          <w:szCs w:val="28"/>
        </w:rPr>
        <w:t>从系统中</w:t>
      </w:r>
      <w:r w:rsidR="00993EFE" w:rsidRPr="00F7241F">
        <w:rPr>
          <w:rFonts w:ascii="华文仿宋" w:eastAsia="华文仿宋" w:hAnsi="华文仿宋" w:hint="eastAsia"/>
          <w:bCs/>
          <w:sz w:val="28"/>
          <w:szCs w:val="28"/>
        </w:rPr>
        <w:t>导出</w:t>
      </w:r>
      <w:r w:rsidR="00774183" w:rsidRPr="00F7241F">
        <w:rPr>
          <w:rFonts w:ascii="华文仿宋" w:eastAsia="华文仿宋" w:hAnsi="华文仿宋" w:hint="eastAsia"/>
          <w:bCs/>
          <w:sz w:val="28"/>
          <w:szCs w:val="28"/>
        </w:rPr>
        <w:t>您的</w:t>
      </w:r>
      <w:r w:rsidRPr="00F7241F">
        <w:rPr>
          <w:rFonts w:ascii="华文仿宋" w:eastAsia="华文仿宋" w:hAnsi="华文仿宋" w:hint="eastAsia"/>
          <w:bCs/>
          <w:sz w:val="28"/>
          <w:szCs w:val="28"/>
        </w:rPr>
        <w:t>论</w:t>
      </w:r>
      <w:r w:rsidR="00993EFE" w:rsidRPr="00F7241F">
        <w:rPr>
          <w:rFonts w:ascii="华文仿宋" w:eastAsia="华文仿宋" w:hAnsi="华文仿宋" w:hint="eastAsia"/>
          <w:bCs/>
          <w:sz w:val="28"/>
          <w:szCs w:val="28"/>
        </w:rPr>
        <w:t>文</w:t>
      </w:r>
      <w:r w:rsidRPr="00F7241F">
        <w:rPr>
          <w:rFonts w:ascii="华文仿宋" w:eastAsia="华文仿宋" w:hAnsi="华文仿宋" w:hint="eastAsia"/>
          <w:bCs/>
          <w:sz w:val="28"/>
          <w:szCs w:val="28"/>
        </w:rPr>
        <w:t>，便于老师梳理、管理个人论文成果</w:t>
      </w:r>
      <w:r w:rsidR="00774183" w:rsidRPr="00F7241F">
        <w:rPr>
          <w:rFonts w:ascii="华文仿宋" w:eastAsia="华文仿宋" w:hAnsi="华文仿宋" w:hint="eastAsia"/>
          <w:bCs/>
          <w:sz w:val="28"/>
          <w:szCs w:val="28"/>
        </w:rPr>
        <w:t>。</w:t>
      </w:r>
    </w:p>
    <w:p w:rsidR="00F7241F" w:rsidRPr="00774183" w:rsidRDefault="00F7241F" w:rsidP="00C21660">
      <w:pPr>
        <w:widowControl/>
        <w:jc w:val="center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97600" cy="896925"/>
            <wp:effectExtent l="19050" t="0" r="0" b="0"/>
            <wp:docPr id="19" name="图片 19" descr="C:\Users\lenovo\AppData\Roaming\Tencent\Users\458153324\QQ\WinTemp\RichOle\Y5WOC{AFK7HAGHH59A531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enovo\AppData\Roaming\Tencent\Users\458153324\QQ\WinTemp\RichOle\Y5WOC{AFK7HAGHH59A5319E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49" cy="897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241F" w:rsidRPr="00774183" w:rsidSect="006C31B3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DBA" w:rsidRDefault="00E83DBA" w:rsidP="00774183">
      <w:r>
        <w:separator/>
      </w:r>
    </w:p>
  </w:endnote>
  <w:endnote w:type="continuationSeparator" w:id="1">
    <w:p w:rsidR="00E83DBA" w:rsidRDefault="00E83DBA" w:rsidP="00774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DBA" w:rsidRDefault="00E83DBA" w:rsidP="00774183">
      <w:r>
        <w:separator/>
      </w:r>
    </w:p>
  </w:footnote>
  <w:footnote w:type="continuationSeparator" w:id="1">
    <w:p w:rsidR="00E83DBA" w:rsidRDefault="00E83DBA" w:rsidP="00774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47005"/>
    <w:multiLevelType w:val="hybridMultilevel"/>
    <w:tmpl w:val="4A889F7E"/>
    <w:lvl w:ilvl="0" w:tplc="2AE296C4">
      <w:start w:val="1"/>
      <w:numFmt w:val="japaneseCounting"/>
      <w:lvlText w:val="第%1章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C0917B1"/>
    <w:multiLevelType w:val="hybridMultilevel"/>
    <w:tmpl w:val="E9A60F16"/>
    <w:lvl w:ilvl="0" w:tplc="4E125EF2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183"/>
    <w:rsid w:val="00026669"/>
    <w:rsid w:val="0004452B"/>
    <w:rsid w:val="00062571"/>
    <w:rsid w:val="000812F4"/>
    <w:rsid w:val="00151FE0"/>
    <w:rsid w:val="001539C1"/>
    <w:rsid w:val="001607D6"/>
    <w:rsid w:val="0019033A"/>
    <w:rsid w:val="00190E98"/>
    <w:rsid w:val="00196449"/>
    <w:rsid w:val="001C6BD6"/>
    <w:rsid w:val="001D0342"/>
    <w:rsid w:val="00230C4B"/>
    <w:rsid w:val="00253716"/>
    <w:rsid w:val="002539CE"/>
    <w:rsid w:val="002558B8"/>
    <w:rsid w:val="002D1773"/>
    <w:rsid w:val="002D22D2"/>
    <w:rsid w:val="002E4370"/>
    <w:rsid w:val="0033357A"/>
    <w:rsid w:val="00360B31"/>
    <w:rsid w:val="00360E16"/>
    <w:rsid w:val="003753A5"/>
    <w:rsid w:val="00383CD2"/>
    <w:rsid w:val="003A0CD8"/>
    <w:rsid w:val="003C48C3"/>
    <w:rsid w:val="004162A4"/>
    <w:rsid w:val="00470BE9"/>
    <w:rsid w:val="004D508B"/>
    <w:rsid w:val="004D6316"/>
    <w:rsid w:val="004E1C7D"/>
    <w:rsid w:val="00517BF5"/>
    <w:rsid w:val="0053340B"/>
    <w:rsid w:val="00544BBC"/>
    <w:rsid w:val="0056476A"/>
    <w:rsid w:val="00567983"/>
    <w:rsid w:val="005C5DF9"/>
    <w:rsid w:val="005C74A6"/>
    <w:rsid w:val="005F2616"/>
    <w:rsid w:val="0064123E"/>
    <w:rsid w:val="0065762B"/>
    <w:rsid w:val="00667B04"/>
    <w:rsid w:val="00673FBD"/>
    <w:rsid w:val="00675A5C"/>
    <w:rsid w:val="006936CB"/>
    <w:rsid w:val="006B6F30"/>
    <w:rsid w:val="006C195C"/>
    <w:rsid w:val="006C31B3"/>
    <w:rsid w:val="006C7730"/>
    <w:rsid w:val="006E7AAF"/>
    <w:rsid w:val="007163A7"/>
    <w:rsid w:val="007213EC"/>
    <w:rsid w:val="00744470"/>
    <w:rsid w:val="00754F6D"/>
    <w:rsid w:val="00774183"/>
    <w:rsid w:val="00776D73"/>
    <w:rsid w:val="007A378F"/>
    <w:rsid w:val="007C5E8E"/>
    <w:rsid w:val="007D5501"/>
    <w:rsid w:val="00837B62"/>
    <w:rsid w:val="00840609"/>
    <w:rsid w:val="00887BDF"/>
    <w:rsid w:val="008A4CF5"/>
    <w:rsid w:val="00932DAC"/>
    <w:rsid w:val="00944C97"/>
    <w:rsid w:val="00991E9B"/>
    <w:rsid w:val="00993302"/>
    <w:rsid w:val="00993EFE"/>
    <w:rsid w:val="009B0C03"/>
    <w:rsid w:val="009B251A"/>
    <w:rsid w:val="009D6E82"/>
    <w:rsid w:val="009E57E4"/>
    <w:rsid w:val="00A038F3"/>
    <w:rsid w:val="00A10E5A"/>
    <w:rsid w:val="00A519BB"/>
    <w:rsid w:val="00A56912"/>
    <w:rsid w:val="00A575D0"/>
    <w:rsid w:val="00A57FE1"/>
    <w:rsid w:val="00A61B67"/>
    <w:rsid w:val="00A64858"/>
    <w:rsid w:val="00A967BD"/>
    <w:rsid w:val="00B4766F"/>
    <w:rsid w:val="00B60786"/>
    <w:rsid w:val="00BB0FCA"/>
    <w:rsid w:val="00BF21A6"/>
    <w:rsid w:val="00C003F1"/>
    <w:rsid w:val="00C2089F"/>
    <w:rsid w:val="00C21660"/>
    <w:rsid w:val="00C23FFD"/>
    <w:rsid w:val="00C32310"/>
    <w:rsid w:val="00C32C78"/>
    <w:rsid w:val="00C5321D"/>
    <w:rsid w:val="00C710E0"/>
    <w:rsid w:val="00C83E50"/>
    <w:rsid w:val="00C854E1"/>
    <w:rsid w:val="00C914DA"/>
    <w:rsid w:val="00C9556B"/>
    <w:rsid w:val="00CC7C50"/>
    <w:rsid w:val="00CD4130"/>
    <w:rsid w:val="00CE47B9"/>
    <w:rsid w:val="00D15790"/>
    <w:rsid w:val="00D24E04"/>
    <w:rsid w:val="00D426AF"/>
    <w:rsid w:val="00D459BE"/>
    <w:rsid w:val="00D760AD"/>
    <w:rsid w:val="00DE318D"/>
    <w:rsid w:val="00E22E4C"/>
    <w:rsid w:val="00E25770"/>
    <w:rsid w:val="00E503A6"/>
    <w:rsid w:val="00E83DBA"/>
    <w:rsid w:val="00EA77D1"/>
    <w:rsid w:val="00EC01B9"/>
    <w:rsid w:val="00EF28D0"/>
    <w:rsid w:val="00F34423"/>
    <w:rsid w:val="00F7241F"/>
    <w:rsid w:val="00FA1C6C"/>
    <w:rsid w:val="00FD26E9"/>
    <w:rsid w:val="00FD3BCD"/>
    <w:rsid w:val="00FE2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AF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64858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A64858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1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183"/>
    <w:rPr>
      <w:sz w:val="18"/>
      <w:szCs w:val="18"/>
    </w:rPr>
  </w:style>
  <w:style w:type="character" w:customStyle="1" w:styleId="1Char">
    <w:name w:val="标题 1 Char"/>
    <w:basedOn w:val="a0"/>
    <w:link w:val="1"/>
    <w:rsid w:val="00A6485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A64858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Normal Indent"/>
    <w:aliases w:val="表正文,正文非缩进,正文（首行缩进两字）,文件文本"/>
    <w:basedOn w:val="a"/>
    <w:rsid w:val="00A64858"/>
    <w:pPr>
      <w:spacing w:line="360" w:lineRule="auto"/>
      <w:ind w:firstLine="420"/>
    </w:pPr>
    <w:rPr>
      <w:rFonts w:ascii="Times New Roman" w:eastAsia="宋体" w:hAnsi="Times New Roman" w:cs="Times New Roman"/>
      <w:sz w:val="24"/>
      <w:szCs w:val="20"/>
    </w:rPr>
  </w:style>
  <w:style w:type="paragraph" w:styleId="a6">
    <w:name w:val="Plain Text"/>
    <w:basedOn w:val="a"/>
    <w:link w:val="Char1"/>
    <w:rsid w:val="00A648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6"/>
    <w:rsid w:val="00A64858"/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06257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62571"/>
    <w:rPr>
      <w:sz w:val="18"/>
      <w:szCs w:val="18"/>
    </w:rPr>
  </w:style>
  <w:style w:type="paragraph" w:styleId="a8">
    <w:name w:val="List Paragraph"/>
    <w:basedOn w:val="a"/>
    <w:uiPriority w:val="34"/>
    <w:qFormat/>
    <w:rsid w:val="006412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C78F9-D509-4985-874C-AD1F7A02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24</cp:revision>
  <dcterms:created xsi:type="dcterms:W3CDTF">2019-06-05T08:56:00Z</dcterms:created>
  <dcterms:modified xsi:type="dcterms:W3CDTF">2019-06-11T02:08:00Z</dcterms:modified>
</cp:coreProperties>
</file>